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4536"/>
        <w:gridCol w:w="4784"/>
      </w:tblGrid>
      <w:tr w:rsidR="0067397C" w:rsidRPr="000F1ABB" w:rsidTr="0067397C"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7397C" w:rsidRPr="000F1ABB" w:rsidRDefault="0067397C" w:rsidP="0067397C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0F1ABB">
              <w:rPr>
                <w:rFonts w:ascii="Cambria" w:hAnsi="Cambria"/>
                <w:b/>
                <w:color w:val="002060"/>
                <w:sz w:val="20"/>
                <w:szCs w:val="20"/>
              </w:rPr>
              <w:t>STATÜ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67397C" w:rsidRPr="000F1ABB" w:rsidRDefault="0067397C" w:rsidP="0067397C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0F1ABB">
              <w:rPr>
                <w:rFonts w:ascii="Cambria" w:hAnsi="Cambria"/>
                <w:b/>
                <w:color w:val="002060"/>
                <w:sz w:val="20"/>
                <w:szCs w:val="20"/>
              </w:rPr>
              <w:t>DİSİPLİN CEZASI YÖNÜNDEN UYGULANACAK KANUN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67397C" w:rsidRPr="000F1ABB" w:rsidRDefault="0067397C" w:rsidP="0067397C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0F1ABB">
              <w:rPr>
                <w:rFonts w:ascii="Cambria" w:hAnsi="Cambria"/>
                <w:b/>
                <w:color w:val="002060"/>
                <w:sz w:val="20"/>
                <w:szCs w:val="20"/>
              </w:rPr>
              <w:t>DİSİPLİN CEZASINA</w:t>
            </w:r>
          </w:p>
          <w:p w:rsidR="0067397C" w:rsidRPr="000F1ABB" w:rsidRDefault="0067397C" w:rsidP="0067397C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0F1ABB">
              <w:rPr>
                <w:rFonts w:ascii="Cambria" w:hAnsi="Cambria"/>
                <w:b/>
                <w:color w:val="002060"/>
                <w:sz w:val="20"/>
                <w:szCs w:val="20"/>
              </w:rPr>
              <w:t>YÖNELİK İLGİLİ MADDELER</w:t>
            </w:r>
          </w:p>
        </w:tc>
        <w:tc>
          <w:tcPr>
            <w:tcW w:w="4784" w:type="dxa"/>
            <w:shd w:val="clear" w:color="auto" w:fill="F2F2F2" w:themeFill="background1" w:themeFillShade="F2"/>
            <w:vAlign w:val="center"/>
          </w:tcPr>
          <w:p w:rsidR="0067397C" w:rsidRPr="000F1ABB" w:rsidRDefault="0067397C" w:rsidP="0067397C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0F1ABB">
              <w:rPr>
                <w:rFonts w:ascii="Cambria" w:hAnsi="Cambria"/>
                <w:b/>
                <w:color w:val="002060"/>
                <w:sz w:val="20"/>
                <w:szCs w:val="20"/>
              </w:rPr>
              <w:t>DİĞER DİSİPLİN İŞLEMLERİ</w:t>
            </w:r>
          </w:p>
        </w:tc>
      </w:tr>
      <w:tr w:rsidR="0067397C" w:rsidRPr="000F1ABB" w:rsidTr="0067397C">
        <w:tc>
          <w:tcPr>
            <w:tcW w:w="1838" w:type="dxa"/>
            <w:vMerge w:val="restart"/>
            <w:vAlign w:val="center"/>
          </w:tcPr>
          <w:p w:rsidR="0067397C" w:rsidRPr="000F1ABB" w:rsidRDefault="0067397C" w:rsidP="0067397C">
            <w:pPr>
              <w:pStyle w:val="AralkYok"/>
              <w:jc w:val="center"/>
              <w:rPr>
                <w:rFonts w:ascii="Cambria" w:hAnsi="Cambria"/>
                <w:b/>
                <w:color w:val="C00000"/>
                <w:sz w:val="20"/>
                <w:szCs w:val="20"/>
              </w:rPr>
            </w:pPr>
            <w:r w:rsidRPr="000F1ABB">
              <w:rPr>
                <w:rFonts w:ascii="Cambria" w:hAnsi="Cambria"/>
                <w:b/>
                <w:color w:val="C00000"/>
                <w:sz w:val="20"/>
                <w:szCs w:val="20"/>
              </w:rPr>
              <w:t>ÖĞRETİM ELEMANLARI</w:t>
            </w:r>
          </w:p>
        </w:tc>
        <w:tc>
          <w:tcPr>
            <w:tcW w:w="3402" w:type="dxa"/>
            <w:vMerge w:val="restart"/>
            <w:vAlign w:val="center"/>
          </w:tcPr>
          <w:p w:rsidR="0067397C" w:rsidRPr="004A3B39" w:rsidRDefault="0067397C" w:rsidP="0067397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A3B39">
              <w:rPr>
                <w:rFonts w:ascii="Cambria" w:hAnsi="Cambria"/>
                <w:sz w:val="20"/>
                <w:szCs w:val="20"/>
              </w:rPr>
              <w:t>2547 sayılı Yükseköğretim Kanunu</w:t>
            </w:r>
          </w:p>
        </w:tc>
        <w:tc>
          <w:tcPr>
            <w:tcW w:w="4536" w:type="dxa"/>
            <w:vAlign w:val="center"/>
          </w:tcPr>
          <w:p w:rsidR="0067397C" w:rsidRPr="000F1ABB" w:rsidRDefault="0067397C" w:rsidP="0067397C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0F1ABB">
              <w:rPr>
                <w:rFonts w:ascii="Cambria" w:hAnsi="Cambria"/>
                <w:b/>
                <w:sz w:val="20"/>
                <w:szCs w:val="20"/>
              </w:rPr>
              <w:t>UYARMA</w:t>
            </w:r>
          </w:p>
          <w:p w:rsidR="0067397C" w:rsidRPr="000F1ABB" w:rsidRDefault="0067397C" w:rsidP="0067397C">
            <w:pPr>
              <w:pStyle w:val="AralkYok"/>
              <w:rPr>
                <w:rFonts w:ascii="Cambria" w:hAnsi="Cambria"/>
                <w:i/>
                <w:sz w:val="20"/>
                <w:szCs w:val="20"/>
              </w:rPr>
            </w:pPr>
            <w:r w:rsidRPr="000F1ABB">
              <w:rPr>
                <w:rFonts w:ascii="Cambria" w:hAnsi="Cambria"/>
                <w:i/>
                <w:color w:val="C00000"/>
                <w:sz w:val="20"/>
                <w:szCs w:val="20"/>
              </w:rPr>
              <w:t>(Madde 53/b-1)</w:t>
            </w:r>
          </w:p>
        </w:tc>
        <w:tc>
          <w:tcPr>
            <w:tcW w:w="4784" w:type="dxa"/>
            <w:vMerge w:val="restart"/>
            <w:vAlign w:val="center"/>
          </w:tcPr>
          <w:p w:rsidR="004618F3" w:rsidRPr="004618F3" w:rsidRDefault="0067397C" w:rsidP="0067397C">
            <w:pPr>
              <w:pStyle w:val="ListeParagraf"/>
              <w:numPr>
                <w:ilvl w:val="0"/>
                <w:numId w:val="1"/>
              </w:numPr>
              <w:ind w:left="181" w:hanging="181"/>
              <w:jc w:val="both"/>
              <w:rPr>
                <w:rFonts w:ascii="Cambria" w:hAnsi="Cambria"/>
                <w:b/>
                <w:color w:val="C00000"/>
                <w:sz w:val="20"/>
                <w:szCs w:val="20"/>
              </w:rPr>
            </w:pPr>
            <w:r w:rsidRPr="000F1ABB">
              <w:rPr>
                <w:rFonts w:ascii="Cambria" w:hAnsi="Cambria"/>
                <w:sz w:val="20"/>
                <w:szCs w:val="20"/>
              </w:rPr>
              <w:t xml:space="preserve">Disiplin </w:t>
            </w:r>
            <w:r w:rsidR="00AD40CC" w:rsidRPr="000F1ABB">
              <w:rPr>
                <w:rFonts w:ascii="Cambria" w:hAnsi="Cambria"/>
                <w:sz w:val="20"/>
                <w:szCs w:val="20"/>
              </w:rPr>
              <w:t xml:space="preserve">Soruşturması </w:t>
            </w:r>
            <w:r w:rsidRPr="000F1ABB">
              <w:rPr>
                <w:rFonts w:ascii="Cambria" w:hAnsi="Cambria"/>
                <w:sz w:val="20"/>
                <w:szCs w:val="20"/>
              </w:rPr>
              <w:t xml:space="preserve">ve </w:t>
            </w:r>
            <w:r w:rsidR="00AD40CC" w:rsidRPr="000F1ABB">
              <w:rPr>
                <w:rFonts w:ascii="Cambria" w:hAnsi="Cambria"/>
                <w:sz w:val="20"/>
                <w:szCs w:val="20"/>
              </w:rPr>
              <w:t xml:space="preserve">Savunma Hakkı </w:t>
            </w:r>
          </w:p>
          <w:p w:rsidR="0067397C" w:rsidRPr="000F1ABB" w:rsidRDefault="0067397C" w:rsidP="004618F3">
            <w:pPr>
              <w:pStyle w:val="ListeParagraf"/>
              <w:ind w:left="181"/>
              <w:jc w:val="both"/>
              <w:rPr>
                <w:rFonts w:ascii="Cambria" w:hAnsi="Cambria"/>
                <w:b/>
                <w:color w:val="C00000"/>
                <w:sz w:val="20"/>
                <w:szCs w:val="20"/>
              </w:rPr>
            </w:pPr>
            <w:r w:rsidRPr="000F1ABB">
              <w:rPr>
                <w:rFonts w:ascii="Cambria" w:hAnsi="Cambria"/>
                <w:b/>
                <w:color w:val="C00000"/>
                <w:sz w:val="20"/>
                <w:szCs w:val="20"/>
              </w:rPr>
              <w:t>(</w:t>
            </w:r>
            <w:r w:rsidR="004618F3">
              <w:rPr>
                <w:rFonts w:ascii="Cambria" w:hAnsi="Cambria"/>
                <w:b/>
                <w:color w:val="C00000"/>
                <w:sz w:val="20"/>
                <w:szCs w:val="20"/>
              </w:rPr>
              <w:t>2547 sayılı Kanun-</w:t>
            </w:r>
            <w:r w:rsidRPr="000F1ABB">
              <w:rPr>
                <w:rFonts w:ascii="Cambria" w:hAnsi="Cambria"/>
                <w:b/>
                <w:color w:val="C00000"/>
                <w:sz w:val="20"/>
                <w:szCs w:val="20"/>
              </w:rPr>
              <w:t>MADDE 53/A)</w:t>
            </w:r>
          </w:p>
          <w:p w:rsidR="004618F3" w:rsidRDefault="0067397C" w:rsidP="0067397C">
            <w:pPr>
              <w:pStyle w:val="ListeParagraf"/>
              <w:numPr>
                <w:ilvl w:val="0"/>
                <w:numId w:val="1"/>
              </w:numPr>
              <w:ind w:left="181" w:hanging="181"/>
              <w:jc w:val="both"/>
              <w:rPr>
                <w:rFonts w:ascii="Cambria" w:hAnsi="Cambria"/>
                <w:sz w:val="20"/>
                <w:szCs w:val="20"/>
              </w:rPr>
            </w:pPr>
            <w:r w:rsidRPr="000F1ABB">
              <w:rPr>
                <w:rFonts w:ascii="Cambria" w:hAnsi="Cambria"/>
                <w:sz w:val="20"/>
                <w:szCs w:val="20"/>
              </w:rPr>
              <w:t xml:space="preserve">Görevden </w:t>
            </w:r>
            <w:r w:rsidR="00AD40CC" w:rsidRPr="000F1ABB">
              <w:rPr>
                <w:rFonts w:ascii="Cambria" w:hAnsi="Cambria"/>
                <w:sz w:val="20"/>
                <w:szCs w:val="20"/>
              </w:rPr>
              <w:t>Uzaklaştırma</w:t>
            </w:r>
          </w:p>
          <w:p w:rsidR="0067397C" w:rsidRPr="000F1ABB" w:rsidRDefault="0067397C" w:rsidP="004618F3">
            <w:pPr>
              <w:pStyle w:val="ListeParagraf"/>
              <w:ind w:left="181"/>
              <w:jc w:val="both"/>
              <w:rPr>
                <w:rFonts w:ascii="Cambria" w:hAnsi="Cambria"/>
                <w:sz w:val="20"/>
                <w:szCs w:val="20"/>
              </w:rPr>
            </w:pPr>
            <w:r w:rsidRPr="000F1ABB">
              <w:rPr>
                <w:rFonts w:ascii="Cambria" w:hAnsi="Cambria"/>
                <w:b/>
                <w:color w:val="C00000"/>
                <w:sz w:val="20"/>
                <w:szCs w:val="20"/>
              </w:rPr>
              <w:t>(</w:t>
            </w:r>
            <w:r w:rsidR="004618F3">
              <w:rPr>
                <w:rFonts w:ascii="Cambria" w:hAnsi="Cambria"/>
                <w:b/>
                <w:color w:val="C00000"/>
                <w:sz w:val="20"/>
                <w:szCs w:val="20"/>
              </w:rPr>
              <w:t>2547 sayılı Kanun</w:t>
            </w:r>
            <w:r w:rsidR="004618F3" w:rsidRPr="000F1ABB">
              <w:rPr>
                <w:rFonts w:ascii="Cambria" w:hAnsi="Cambria"/>
                <w:b/>
                <w:color w:val="C00000"/>
                <w:sz w:val="20"/>
                <w:szCs w:val="20"/>
              </w:rPr>
              <w:t xml:space="preserve"> </w:t>
            </w:r>
            <w:r w:rsidRPr="000F1ABB">
              <w:rPr>
                <w:rFonts w:ascii="Cambria" w:hAnsi="Cambria"/>
                <w:b/>
                <w:color w:val="C00000"/>
                <w:sz w:val="20"/>
                <w:szCs w:val="20"/>
              </w:rPr>
              <w:t>MADDE 53/B)</w:t>
            </w:r>
          </w:p>
          <w:p w:rsidR="004618F3" w:rsidRPr="004618F3" w:rsidRDefault="0067397C" w:rsidP="0067397C">
            <w:pPr>
              <w:pStyle w:val="ListeParagraf"/>
              <w:numPr>
                <w:ilvl w:val="0"/>
                <w:numId w:val="1"/>
              </w:numPr>
              <w:ind w:left="181" w:hanging="181"/>
              <w:jc w:val="both"/>
              <w:rPr>
                <w:rFonts w:ascii="Cambria" w:hAnsi="Cambria"/>
                <w:b/>
                <w:color w:val="C00000"/>
                <w:sz w:val="20"/>
                <w:szCs w:val="20"/>
              </w:rPr>
            </w:pPr>
            <w:r w:rsidRPr="000F1ABB">
              <w:rPr>
                <w:rFonts w:ascii="Cambria" w:hAnsi="Cambria"/>
                <w:sz w:val="20"/>
                <w:szCs w:val="20"/>
              </w:rPr>
              <w:t xml:space="preserve">Zamanaşımı </w:t>
            </w:r>
          </w:p>
          <w:p w:rsidR="0067397C" w:rsidRPr="000F1ABB" w:rsidRDefault="0067397C" w:rsidP="004618F3">
            <w:pPr>
              <w:pStyle w:val="ListeParagraf"/>
              <w:ind w:left="181"/>
              <w:jc w:val="both"/>
              <w:rPr>
                <w:rFonts w:ascii="Cambria" w:hAnsi="Cambria"/>
                <w:b/>
                <w:color w:val="C00000"/>
                <w:sz w:val="20"/>
                <w:szCs w:val="20"/>
              </w:rPr>
            </w:pPr>
            <w:r w:rsidRPr="000F1ABB">
              <w:rPr>
                <w:rFonts w:ascii="Cambria" w:hAnsi="Cambria"/>
                <w:color w:val="C00000"/>
                <w:sz w:val="20"/>
                <w:szCs w:val="20"/>
              </w:rPr>
              <w:t>(</w:t>
            </w:r>
            <w:r w:rsidR="004618F3">
              <w:rPr>
                <w:rFonts w:ascii="Cambria" w:hAnsi="Cambria"/>
                <w:b/>
                <w:color w:val="C00000"/>
                <w:sz w:val="20"/>
                <w:szCs w:val="20"/>
              </w:rPr>
              <w:t>2547 sayılı Kanun</w:t>
            </w:r>
            <w:r w:rsidR="004618F3" w:rsidRPr="000F1ABB">
              <w:rPr>
                <w:rFonts w:ascii="Cambria" w:hAnsi="Cambria"/>
                <w:b/>
                <w:color w:val="C00000"/>
                <w:sz w:val="20"/>
                <w:szCs w:val="20"/>
              </w:rPr>
              <w:t xml:space="preserve"> </w:t>
            </w:r>
            <w:r w:rsidRPr="000F1ABB">
              <w:rPr>
                <w:rFonts w:ascii="Cambria" w:hAnsi="Cambria"/>
                <w:b/>
                <w:color w:val="C00000"/>
                <w:sz w:val="20"/>
                <w:szCs w:val="20"/>
              </w:rPr>
              <w:t>MADDE 53/C)</w:t>
            </w:r>
          </w:p>
          <w:p w:rsidR="004618F3" w:rsidRPr="004618F3" w:rsidRDefault="0067397C" w:rsidP="0067397C">
            <w:pPr>
              <w:pStyle w:val="ListeParagraf"/>
              <w:numPr>
                <w:ilvl w:val="0"/>
                <w:numId w:val="1"/>
              </w:numPr>
              <w:ind w:left="181" w:hanging="181"/>
              <w:jc w:val="both"/>
              <w:rPr>
                <w:rFonts w:ascii="Cambria" w:hAnsi="Cambria"/>
                <w:b/>
                <w:color w:val="C00000"/>
                <w:sz w:val="20"/>
                <w:szCs w:val="20"/>
              </w:rPr>
            </w:pPr>
            <w:r w:rsidRPr="000F1ABB">
              <w:rPr>
                <w:rFonts w:ascii="Cambria" w:hAnsi="Cambria"/>
                <w:sz w:val="20"/>
                <w:szCs w:val="20"/>
              </w:rPr>
              <w:t xml:space="preserve">Disiplin </w:t>
            </w:r>
            <w:r w:rsidR="00AD40CC" w:rsidRPr="000F1ABB">
              <w:rPr>
                <w:rFonts w:ascii="Cambria" w:hAnsi="Cambria"/>
                <w:sz w:val="20"/>
                <w:szCs w:val="20"/>
              </w:rPr>
              <w:t xml:space="preserve">Cezası Verme Yetkisi </w:t>
            </w:r>
          </w:p>
          <w:p w:rsidR="0067397C" w:rsidRPr="000F1ABB" w:rsidRDefault="00AD40CC" w:rsidP="004618F3">
            <w:pPr>
              <w:pStyle w:val="ListeParagraf"/>
              <w:ind w:left="181"/>
              <w:jc w:val="both"/>
              <w:rPr>
                <w:rFonts w:ascii="Cambria" w:hAnsi="Cambria"/>
                <w:b/>
                <w:color w:val="C00000"/>
                <w:sz w:val="20"/>
                <w:szCs w:val="20"/>
              </w:rPr>
            </w:pPr>
            <w:r w:rsidRPr="000F1ABB">
              <w:rPr>
                <w:rFonts w:ascii="Cambria" w:hAnsi="Cambria"/>
                <w:sz w:val="20"/>
                <w:szCs w:val="20"/>
              </w:rPr>
              <w:t xml:space="preserve"> </w:t>
            </w:r>
            <w:r w:rsidR="0067397C" w:rsidRPr="000F1ABB">
              <w:rPr>
                <w:rFonts w:ascii="Cambria" w:hAnsi="Cambria"/>
                <w:b/>
                <w:color w:val="C00000"/>
                <w:sz w:val="20"/>
                <w:szCs w:val="20"/>
              </w:rPr>
              <w:t>(</w:t>
            </w:r>
            <w:r w:rsidR="004618F3">
              <w:rPr>
                <w:rFonts w:ascii="Cambria" w:hAnsi="Cambria"/>
                <w:b/>
                <w:color w:val="C00000"/>
                <w:sz w:val="20"/>
                <w:szCs w:val="20"/>
              </w:rPr>
              <w:t>2547 sayılı Kanun</w:t>
            </w:r>
            <w:r w:rsidR="004618F3" w:rsidRPr="000F1ABB">
              <w:rPr>
                <w:rFonts w:ascii="Cambria" w:hAnsi="Cambria"/>
                <w:b/>
                <w:color w:val="C00000"/>
                <w:sz w:val="20"/>
                <w:szCs w:val="20"/>
              </w:rPr>
              <w:t xml:space="preserve"> </w:t>
            </w:r>
            <w:r w:rsidR="0067397C" w:rsidRPr="000F1ABB">
              <w:rPr>
                <w:rFonts w:ascii="Cambria" w:hAnsi="Cambria"/>
                <w:b/>
                <w:color w:val="C00000"/>
                <w:sz w:val="20"/>
                <w:szCs w:val="20"/>
              </w:rPr>
              <w:t>MADDE 53/Ç)</w:t>
            </w:r>
          </w:p>
          <w:p w:rsidR="004618F3" w:rsidRPr="004618F3" w:rsidRDefault="0067397C" w:rsidP="0067397C">
            <w:pPr>
              <w:pStyle w:val="ListeParagraf"/>
              <w:numPr>
                <w:ilvl w:val="0"/>
                <w:numId w:val="1"/>
              </w:numPr>
              <w:ind w:left="181" w:hanging="181"/>
              <w:jc w:val="both"/>
              <w:rPr>
                <w:rFonts w:ascii="Cambria" w:hAnsi="Cambria"/>
                <w:b/>
                <w:color w:val="C00000"/>
                <w:sz w:val="20"/>
                <w:szCs w:val="20"/>
              </w:rPr>
            </w:pPr>
            <w:r w:rsidRPr="000F1ABB">
              <w:rPr>
                <w:rFonts w:ascii="Cambria" w:hAnsi="Cambria"/>
                <w:sz w:val="20"/>
                <w:szCs w:val="20"/>
              </w:rPr>
              <w:t xml:space="preserve">Disiplin </w:t>
            </w:r>
            <w:r w:rsidR="00AD40CC" w:rsidRPr="000F1ABB">
              <w:rPr>
                <w:rFonts w:ascii="Cambria" w:hAnsi="Cambria"/>
                <w:sz w:val="20"/>
                <w:szCs w:val="20"/>
              </w:rPr>
              <w:t xml:space="preserve">Cezası Verilmesinde Uygulanacak Temel İlkeler </w:t>
            </w:r>
          </w:p>
          <w:p w:rsidR="0067397C" w:rsidRPr="000F1ABB" w:rsidRDefault="0067397C" w:rsidP="004618F3">
            <w:pPr>
              <w:pStyle w:val="ListeParagraf"/>
              <w:ind w:left="181"/>
              <w:jc w:val="both"/>
              <w:rPr>
                <w:rFonts w:ascii="Cambria" w:hAnsi="Cambria"/>
                <w:b/>
                <w:color w:val="C00000"/>
                <w:sz w:val="20"/>
                <w:szCs w:val="20"/>
              </w:rPr>
            </w:pPr>
            <w:r w:rsidRPr="000F1ABB">
              <w:rPr>
                <w:rFonts w:ascii="Cambria" w:hAnsi="Cambria"/>
                <w:b/>
                <w:color w:val="C00000"/>
                <w:sz w:val="20"/>
                <w:szCs w:val="20"/>
              </w:rPr>
              <w:t>(</w:t>
            </w:r>
            <w:r w:rsidR="004618F3">
              <w:rPr>
                <w:rFonts w:ascii="Cambria" w:hAnsi="Cambria"/>
                <w:b/>
                <w:color w:val="C00000"/>
                <w:sz w:val="20"/>
                <w:szCs w:val="20"/>
              </w:rPr>
              <w:t>2547 sayılı Kanun</w:t>
            </w:r>
            <w:r w:rsidR="004618F3" w:rsidRPr="000F1ABB">
              <w:rPr>
                <w:rFonts w:ascii="Cambria" w:hAnsi="Cambria"/>
                <w:b/>
                <w:color w:val="C00000"/>
                <w:sz w:val="20"/>
                <w:szCs w:val="20"/>
              </w:rPr>
              <w:t xml:space="preserve"> </w:t>
            </w:r>
            <w:r w:rsidRPr="000F1ABB">
              <w:rPr>
                <w:rFonts w:ascii="Cambria" w:hAnsi="Cambria"/>
                <w:b/>
                <w:color w:val="C00000"/>
                <w:sz w:val="20"/>
                <w:szCs w:val="20"/>
              </w:rPr>
              <w:t>MADDE 53/D)</w:t>
            </w:r>
          </w:p>
          <w:p w:rsidR="004618F3" w:rsidRPr="004618F3" w:rsidRDefault="0067397C" w:rsidP="0067397C">
            <w:pPr>
              <w:pStyle w:val="ListeParagraf"/>
              <w:numPr>
                <w:ilvl w:val="0"/>
                <w:numId w:val="1"/>
              </w:numPr>
              <w:ind w:left="181" w:hanging="181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0F1ABB">
              <w:rPr>
                <w:rFonts w:ascii="Cambria" w:hAnsi="Cambria"/>
                <w:sz w:val="20"/>
                <w:szCs w:val="20"/>
              </w:rPr>
              <w:t xml:space="preserve">Disiplin </w:t>
            </w:r>
            <w:r w:rsidR="00AD40CC" w:rsidRPr="000F1ABB">
              <w:rPr>
                <w:rFonts w:ascii="Cambria" w:hAnsi="Cambria"/>
                <w:sz w:val="20"/>
                <w:szCs w:val="20"/>
              </w:rPr>
              <w:t xml:space="preserve">Kurullarının Teşekkülü </w:t>
            </w:r>
          </w:p>
          <w:p w:rsidR="0067397C" w:rsidRPr="000F1ABB" w:rsidRDefault="00AD40CC" w:rsidP="004618F3">
            <w:pPr>
              <w:pStyle w:val="ListeParagraf"/>
              <w:ind w:left="181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0F1ABB">
              <w:rPr>
                <w:rFonts w:ascii="Cambria" w:hAnsi="Cambria"/>
                <w:sz w:val="20"/>
                <w:szCs w:val="20"/>
              </w:rPr>
              <w:t xml:space="preserve"> </w:t>
            </w:r>
            <w:r w:rsidR="0067397C" w:rsidRPr="000F1ABB">
              <w:rPr>
                <w:rFonts w:ascii="Cambria" w:hAnsi="Cambria"/>
                <w:b/>
                <w:color w:val="C00000"/>
                <w:sz w:val="20"/>
                <w:szCs w:val="20"/>
              </w:rPr>
              <w:t>(MADDE 53/E)</w:t>
            </w:r>
          </w:p>
          <w:p w:rsidR="004618F3" w:rsidRDefault="0067397C" w:rsidP="0067397C">
            <w:pPr>
              <w:pStyle w:val="ListeParagraf"/>
              <w:numPr>
                <w:ilvl w:val="0"/>
                <w:numId w:val="1"/>
              </w:numPr>
              <w:ind w:left="181" w:hanging="181"/>
              <w:jc w:val="both"/>
              <w:rPr>
                <w:rFonts w:ascii="Cambria" w:hAnsi="Cambria"/>
                <w:sz w:val="20"/>
                <w:szCs w:val="20"/>
              </w:rPr>
            </w:pPr>
            <w:r w:rsidRPr="000F1ABB">
              <w:rPr>
                <w:rFonts w:ascii="Cambria" w:hAnsi="Cambria"/>
                <w:sz w:val="20"/>
                <w:szCs w:val="20"/>
              </w:rPr>
              <w:t>İtiraz</w:t>
            </w:r>
          </w:p>
          <w:p w:rsidR="0067397C" w:rsidRPr="000F1ABB" w:rsidRDefault="0067397C" w:rsidP="004618F3">
            <w:pPr>
              <w:pStyle w:val="ListeParagraf"/>
              <w:ind w:left="181"/>
              <w:jc w:val="both"/>
              <w:rPr>
                <w:rFonts w:ascii="Cambria" w:hAnsi="Cambria"/>
                <w:sz w:val="20"/>
                <w:szCs w:val="20"/>
              </w:rPr>
            </w:pPr>
            <w:r w:rsidRPr="000F1ABB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0F1ABB">
              <w:rPr>
                <w:rFonts w:ascii="Cambria" w:hAnsi="Cambria"/>
                <w:b/>
                <w:color w:val="C00000"/>
                <w:sz w:val="20"/>
                <w:szCs w:val="20"/>
              </w:rPr>
              <w:t>(</w:t>
            </w:r>
            <w:r w:rsidR="004618F3">
              <w:rPr>
                <w:rFonts w:ascii="Cambria" w:hAnsi="Cambria"/>
                <w:b/>
                <w:color w:val="C00000"/>
                <w:sz w:val="20"/>
                <w:szCs w:val="20"/>
              </w:rPr>
              <w:t>2547 sayılı Kanun</w:t>
            </w:r>
            <w:r w:rsidR="004618F3" w:rsidRPr="000F1ABB">
              <w:rPr>
                <w:rFonts w:ascii="Cambria" w:hAnsi="Cambria"/>
                <w:b/>
                <w:color w:val="C00000"/>
                <w:sz w:val="20"/>
                <w:szCs w:val="20"/>
              </w:rPr>
              <w:t xml:space="preserve"> </w:t>
            </w:r>
            <w:r w:rsidRPr="000F1ABB">
              <w:rPr>
                <w:rFonts w:ascii="Cambria" w:hAnsi="Cambria"/>
                <w:b/>
                <w:color w:val="C00000"/>
                <w:sz w:val="20"/>
                <w:szCs w:val="20"/>
              </w:rPr>
              <w:t>MADDE 53/F)</w:t>
            </w:r>
          </w:p>
          <w:p w:rsidR="004618F3" w:rsidRDefault="0067397C" w:rsidP="0067397C">
            <w:pPr>
              <w:pStyle w:val="ListeParagraf"/>
              <w:numPr>
                <w:ilvl w:val="0"/>
                <w:numId w:val="1"/>
              </w:numPr>
              <w:ind w:left="181" w:hanging="181"/>
              <w:jc w:val="both"/>
              <w:rPr>
                <w:rFonts w:ascii="Cambria" w:hAnsi="Cambria"/>
                <w:sz w:val="20"/>
                <w:szCs w:val="20"/>
              </w:rPr>
            </w:pPr>
            <w:r w:rsidRPr="000F1ABB">
              <w:rPr>
                <w:rFonts w:ascii="Cambria" w:hAnsi="Cambria"/>
                <w:sz w:val="20"/>
                <w:szCs w:val="20"/>
              </w:rPr>
              <w:t xml:space="preserve">Özlük </w:t>
            </w:r>
            <w:r w:rsidR="00AD40CC" w:rsidRPr="000F1ABB">
              <w:rPr>
                <w:rFonts w:ascii="Cambria" w:hAnsi="Cambria"/>
                <w:sz w:val="20"/>
                <w:szCs w:val="20"/>
              </w:rPr>
              <w:t>Dosyasında Saklama</w:t>
            </w:r>
          </w:p>
          <w:p w:rsidR="0067397C" w:rsidRPr="000F1ABB" w:rsidRDefault="0067397C" w:rsidP="004618F3">
            <w:pPr>
              <w:pStyle w:val="ListeParagraf"/>
              <w:ind w:left="181"/>
              <w:jc w:val="both"/>
              <w:rPr>
                <w:rFonts w:ascii="Cambria" w:hAnsi="Cambria"/>
                <w:sz w:val="20"/>
                <w:szCs w:val="20"/>
              </w:rPr>
            </w:pPr>
            <w:r w:rsidRPr="000F1ABB">
              <w:rPr>
                <w:rFonts w:ascii="Cambria" w:hAnsi="Cambria"/>
                <w:b/>
                <w:color w:val="C00000"/>
                <w:sz w:val="20"/>
                <w:szCs w:val="20"/>
              </w:rPr>
              <w:t>(MADDE 53/G)</w:t>
            </w:r>
          </w:p>
          <w:p w:rsidR="0067397C" w:rsidRPr="000F1ABB" w:rsidRDefault="0067397C" w:rsidP="0067397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67397C" w:rsidRPr="000F1ABB" w:rsidTr="0067397C">
        <w:tc>
          <w:tcPr>
            <w:tcW w:w="1838" w:type="dxa"/>
            <w:vMerge/>
            <w:vAlign w:val="center"/>
          </w:tcPr>
          <w:p w:rsidR="0067397C" w:rsidRPr="000F1ABB" w:rsidRDefault="0067397C" w:rsidP="0067397C">
            <w:pPr>
              <w:pStyle w:val="AralkYok"/>
              <w:jc w:val="center"/>
              <w:rPr>
                <w:rFonts w:ascii="Cambria" w:hAnsi="Cambria"/>
                <w:b/>
                <w:color w:val="C00000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67397C" w:rsidRPr="004A3B39" w:rsidRDefault="0067397C" w:rsidP="0067397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67397C" w:rsidRPr="000F1ABB" w:rsidRDefault="0067397C" w:rsidP="0067397C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0F1ABB">
              <w:rPr>
                <w:rFonts w:ascii="Cambria" w:hAnsi="Cambria"/>
                <w:b/>
                <w:sz w:val="20"/>
                <w:szCs w:val="20"/>
              </w:rPr>
              <w:t>KINAMA</w:t>
            </w:r>
          </w:p>
          <w:p w:rsidR="0067397C" w:rsidRPr="000F1ABB" w:rsidRDefault="0067397C" w:rsidP="0067397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F1ABB">
              <w:rPr>
                <w:rFonts w:ascii="Cambria" w:hAnsi="Cambria"/>
                <w:i/>
                <w:color w:val="C00000"/>
                <w:sz w:val="20"/>
                <w:szCs w:val="20"/>
              </w:rPr>
              <w:t>(Madde 53/b-2)</w:t>
            </w:r>
          </w:p>
        </w:tc>
        <w:tc>
          <w:tcPr>
            <w:tcW w:w="4784" w:type="dxa"/>
            <w:vMerge/>
            <w:vAlign w:val="center"/>
          </w:tcPr>
          <w:p w:rsidR="0067397C" w:rsidRPr="000F1ABB" w:rsidRDefault="0067397C" w:rsidP="0067397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67397C" w:rsidRPr="000F1ABB" w:rsidTr="0067397C">
        <w:tc>
          <w:tcPr>
            <w:tcW w:w="1838" w:type="dxa"/>
            <w:vMerge/>
            <w:vAlign w:val="center"/>
          </w:tcPr>
          <w:p w:rsidR="0067397C" w:rsidRPr="000F1ABB" w:rsidRDefault="0067397C" w:rsidP="0067397C">
            <w:pPr>
              <w:pStyle w:val="AralkYok"/>
              <w:jc w:val="center"/>
              <w:rPr>
                <w:rFonts w:ascii="Cambria" w:hAnsi="Cambria"/>
                <w:b/>
                <w:color w:val="C00000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67397C" w:rsidRPr="004A3B39" w:rsidRDefault="0067397C" w:rsidP="0067397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67397C" w:rsidRPr="000F1ABB" w:rsidRDefault="0067397C" w:rsidP="0067397C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0F1ABB">
              <w:rPr>
                <w:rFonts w:ascii="Cambria" w:hAnsi="Cambria"/>
                <w:b/>
                <w:sz w:val="20"/>
                <w:szCs w:val="20"/>
              </w:rPr>
              <w:t>AYLIKTAN KESME</w:t>
            </w:r>
          </w:p>
          <w:p w:rsidR="0067397C" w:rsidRPr="000F1ABB" w:rsidRDefault="0067397C" w:rsidP="0067397C">
            <w:pPr>
              <w:pStyle w:val="AralkYok"/>
              <w:rPr>
                <w:rFonts w:ascii="Cambria" w:hAnsi="Cambria"/>
                <w:i/>
                <w:color w:val="C00000"/>
                <w:sz w:val="20"/>
                <w:szCs w:val="20"/>
              </w:rPr>
            </w:pPr>
            <w:r w:rsidRPr="000F1ABB">
              <w:rPr>
                <w:rFonts w:ascii="Cambria" w:hAnsi="Cambria"/>
                <w:i/>
                <w:color w:val="C00000"/>
                <w:sz w:val="20"/>
                <w:szCs w:val="20"/>
              </w:rPr>
              <w:t>(Madde 53/b-3)</w:t>
            </w:r>
          </w:p>
        </w:tc>
        <w:tc>
          <w:tcPr>
            <w:tcW w:w="4784" w:type="dxa"/>
            <w:vMerge/>
            <w:vAlign w:val="center"/>
          </w:tcPr>
          <w:p w:rsidR="0067397C" w:rsidRPr="000F1ABB" w:rsidRDefault="0067397C" w:rsidP="0067397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67397C" w:rsidRPr="000F1ABB" w:rsidTr="0067397C">
        <w:tc>
          <w:tcPr>
            <w:tcW w:w="1838" w:type="dxa"/>
            <w:vMerge/>
            <w:vAlign w:val="center"/>
          </w:tcPr>
          <w:p w:rsidR="0067397C" w:rsidRPr="000F1ABB" w:rsidRDefault="0067397C" w:rsidP="0067397C">
            <w:pPr>
              <w:pStyle w:val="AralkYok"/>
              <w:jc w:val="center"/>
              <w:rPr>
                <w:rFonts w:ascii="Cambria" w:hAnsi="Cambria"/>
                <w:b/>
                <w:color w:val="C00000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67397C" w:rsidRPr="004A3B39" w:rsidRDefault="0067397C" w:rsidP="0067397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67397C" w:rsidRPr="000F1ABB" w:rsidRDefault="0067397C" w:rsidP="0067397C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0F1ABB">
              <w:rPr>
                <w:rFonts w:ascii="Cambria" w:hAnsi="Cambria"/>
                <w:b/>
                <w:sz w:val="20"/>
                <w:szCs w:val="20"/>
              </w:rPr>
              <w:t xml:space="preserve">KADEME İLERLEMESİNİN DURDURULMASI </w:t>
            </w:r>
          </w:p>
          <w:p w:rsidR="0067397C" w:rsidRPr="000F1ABB" w:rsidRDefault="0067397C" w:rsidP="0067397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F1ABB">
              <w:rPr>
                <w:rFonts w:ascii="Cambria" w:hAnsi="Cambria"/>
                <w:i/>
                <w:color w:val="C00000"/>
                <w:sz w:val="20"/>
                <w:szCs w:val="20"/>
              </w:rPr>
              <w:t>(Madde 53/b-4)</w:t>
            </w:r>
          </w:p>
        </w:tc>
        <w:tc>
          <w:tcPr>
            <w:tcW w:w="4784" w:type="dxa"/>
            <w:vMerge/>
            <w:vAlign w:val="center"/>
          </w:tcPr>
          <w:p w:rsidR="0067397C" w:rsidRPr="000F1ABB" w:rsidRDefault="0067397C" w:rsidP="0067397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67397C" w:rsidRPr="000F1ABB" w:rsidTr="0067397C">
        <w:tc>
          <w:tcPr>
            <w:tcW w:w="1838" w:type="dxa"/>
            <w:vMerge/>
            <w:vAlign w:val="center"/>
          </w:tcPr>
          <w:p w:rsidR="0067397C" w:rsidRPr="000F1ABB" w:rsidRDefault="0067397C" w:rsidP="0067397C">
            <w:pPr>
              <w:pStyle w:val="AralkYok"/>
              <w:jc w:val="center"/>
              <w:rPr>
                <w:rFonts w:ascii="Cambria" w:hAnsi="Cambria"/>
                <w:b/>
                <w:color w:val="C00000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67397C" w:rsidRPr="004A3B39" w:rsidRDefault="0067397C" w:rsidP="0067397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67397C" w:rsidRPr="000F1ABB" w:rsidRDefault="0067397C" w:rsidP="0067397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F1ABB">
              <w:rPr>
                <w:rFonts w:ascii="Cambria" w:hAnsi="Cambria"/>
                <w:b/>
                <w:sz w:val="20"/>
                <w:szCs w:val="20"/>
              </w:rPr>
              <w:t>ÜNİVERSİTE ÖĞRETİM MESLEĞİNDEN ÇIKARMA</w:t>
            </w:r>
            <w:r w:rsidRPr="000F1ABB">
              <w:rPr>
                <w:rFonts w:ascii="Cambria" w:hAnsi="Cambria"/>
                <w:sz w:val="20"/>
                <w:szCs w:val="20"/>
              </w:rPr>
              <w:t xml:space="preserve">  </w:t>
            </w:r>
            <w:r w:rsidRPr="000F1ABB">
              <w:rPr>
                <w:rFonts w:ascii="Cambria" w:hAnsi="Cambria"/>
                <w:i/>
                <w:color w:val="C00000"/>
                <w:sz w:val="20"/>
                <w:szCs w:val="20"/>
              </w:rPr>
              <w:t>(Madde 53/b-5)</w:t>
            </w:r>
          </w:p>
        </w:tc>
        <w:tc>
          <w:tcPr>
            <w:tcW w:w="4784" w:type="dxa"/>
            <w:vMerge/>
            <w:vAlign w:val="center"/>
          </w:tcPr>
          <w:p w:rsidR="0067397C" w:rsidRPr="000F1ABB" w:rsidRDefault="0067397C" w:rsidP="0067397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67397C" w:rsidRPr="000F1ABB" w:rsidTr="0067397C">
        <w:tc>
          <w:tcPr>
            <w:tcW w:w="1838" w:type="dxa"/>
            <w:vMerge/>
            <w:vAlign w:val="center"/>
          </w:tcPr>
          <w:p w:rsidR="0067397C" w:rsidRPr="000F1ABB" w:rsidRDefault="0067397C" w:rsidP="0067397C">
            <w:pPr>
              <w:pStyle w:val="AralkYok"/>
              <w:jc w:val="center"/>
              <w:rPr>
                <w:rFonts w:ascii="Cambria" w:hAnsi="Cambria"/>
                <w:b/>
                <w:color w:val="C00000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67397C" w:rsidRPr="004A3B39" w:rsidRDefault="0067397C" w:rsidP="0067397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67397C" w:rsidRPr="000F1ABB" w:rsidRDefault="0067397C" w:rsidP="0067397C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0F1ABB">
              <w:rPr>
                <w:rFonts w:ascii="Cambria" w:hAnsi="Cambria"/>
                <w:b/>
                <w:sz w:val="20"/>
                <w:szCs w:val="20"/>
              </w:rPr>
              <w:t>KAMU GÖREVİNDEN ÇIKARMA</w:t>
            </w:r>
          </w:p>
          <w:p w:rsidR="0067397C" w:rsidRPr="000F1ABB" w:rsidRDefault="0067397C" w:rsidP="0067397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F1ABB">
              <w:rPr>
                <w:rFonts w:ascii="Cambria" w:hAnsi="Cambria"/>
                <w:i/>
                <w:color w:val="C00000"/>
                <w:sz w:val="20"/>
                <w:szCs w:val="20"/>
              </w:rPr>
              <w:t>(Madde 53/b-6)</w:t>
            </w:r>
          </w:p>
        </w:tc>
        <w:tc>
          <w:tcPr>
            <w:tcW w:w="4784" w:type="dxa"/>
            <w:vMerge/>
            <w:vAlign w:val="center"/>
          </w:tcPr>
          <w:p w:rsidR="0067397C" w:rsidRPr="000F1ABB" w:rsidRDefault="0067397C" w:rsidP="0067397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67397C" w:rsidRPr="000F1ABB" w:rsidTr="0067397C">
        <w:tc>
          <w:tcPr>
            <w:tcW w:w="1838" w:type="dxa"/>
            <w:vMerge w:val="restart"/>
            <w:vAlign w:val="center"/>
          </w:tcPr>
          <w:p w:rsidR="0067397C" w:rsidRPr="000F1ABB" w:rsidRDefault="0067397C" w:rsidP="0067397C">
            <w:pPr>
              <w:pStyle w:val="AralkYok"/>
              <w:jc w:val="center"/>
              <w:rPr>
                <w:rFonts w:ascii="Cambria" w:hAnsi="Cambria"/>
                <w:b/>
                <w:color w:val="C00000"/>
                <w:sz w:val="20"/>
                <w:szCs w:val="20"/>
              </w:rPr>
            </w:pPr>
            <w:r w:rsidRPr="000F1ABB">
              <w:rPr>
                <w:rFonts w:ascii="Cambria" w:hAnsi="Cambria"/>
                <w:b/>
                <w:color w:val="C00000"/>
                <w:sz w:val="20"/>
                <w:szCs w:val="20"/>
              </w:rPr>
              <w:t>MEMURLAR</w:t>
            </w:r>
          </w:p>
        </w:tc>
        <w:tc>
          <w:tcPr>
            <w:tcW w:w="3402" w:type="dxa"/>
            <w:vMerge w:val="restart"/>
            <w:vAlign w:val="center"/>
          </w:tcPr>
          <w:p w:rsidR="0067397C" w:rsidRPr="004A3B39" w:rsidRDefault="0067397C" w:rsidP="0067397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A3B39">
              <w:rPr>
                <w:rFonts w:ascii="Cambria" w:hAnsi="Cambria"/>
                <w:sz w:val="20"/>
                <w:szCs w:val="20"/>
              </w:rPr>
              <w:t xml:space="preserve">657 sayılı Devlet Memurları Kanunu </w:t>
            </w:r>
          </w:p>
        </w:tc>
        <w:tc>
          <w:tcPr>
            <w:tcW w:w="4536" w:type="dxa"/>
            <w:vAlign w:val="center"/>
          </w:tcPr>
          <w:p w:rsidR="0067397C" w:rsidRPr="000F1ABB" w:rsidRDefault="0067397C" w:rsidP="0067397C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0F1ABB">
              <w:rPr>
                <w:rFonts w:ascii="Cambria" w:hAnsi="Cambria"/>
                <w:b/>
                <w:sz w:val="20"/>
                <w:szCs w:val="20"/>
              </w:rPr>
              <w:t>UYARMA</w:t>
            </w:r>
          </w:p>
          <w:p w:rsidR="0067397C" w:rsidRPr="000F1ABB" w:rsidRDefault="0067397C" w:rsidP="0067397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F1ABB">
              <w:rPr>
                <w:rFonts w:ascii="Cambria" w:hAnsi="Cambria"/>
                <w:i/>
                <w:color w:val="C00000"/>
                <w:sz w:val="20"/>
                <w:szCs w:val="20"/>
              </w:rPr>
              <w:t>(Madde 125/A)</w:t>
            </w:r>
          </w:p>
        </w:tc>
        <w:tc>
          <w:tcPr>
            <w:tcW w:w="4784" w:type="dxa"/>
            <w:vMerge/>
            <w:vAlign w:val="center"/>
          </w:tcPr>
          <w:p w:rsidR="0067397C" w:rsidRPr="000F1ABB" w:rsidRDefault="0067397C" w:rsidP="0067397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67397C" w:rsidRPr="000F1ABB" w:rsidTr="0067397C">
        <w:tc>
          <w:tcPr>
            <w:tcW w:w="1838" w:type="dxa"/>
            <w:vMerge/>
            <w:vAlign w:val="center"/>
          </w:tcPr>
          <w:p w:rsidR="0067397C" w:rsidRPr="000F1ABB" w:rsidRDefault="0067397C" w:rsidP="0067397C">
            <w:pPr>
              <w:pStyle w:val="AralkYok"/>
              <w:jc w:val="center"/>
              <w:rPr>
                <w:rFonts w:ascii="Cambria" w:hAnsi="Cambria"/>
                <w:b/>
                <w:color w:val="C00000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67397C" w:rsidRPr="000F1ABB" w:rsidRDefault="0067397C" w:rsidP="0067397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67397C" w:rsidRPr="000F1ABB" w:rsidRDefault="0067397C" w:rsidP="0067397C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0F1ABB">
              <w:rPr>
                <w:rFonts w:ascii="Cambria" w:hAnsi="Cambria"/>
                <w:b/>
                <w:sz w:val="20"/>
                <w:szCs w:val="20"/>
              </w:rPr>
              <w:t>KINAMA</w:t>
            </w:r>
          </w:p>
          <w:p w:rsidR="0067397C" w:rsidRPr="000F1ABB" w:rsidRDefault="0067397C" w:rsidP="0067397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F1ABB">
              <w:rPr>
                <w:rFonts w:ascii="Cambria" w:hAnsi="Cambria"/>
                <w:i/>
                <w:color w:val="C00000"/>
                <w:sz w:val="20"/>
                <w:szCs w:val="20"/>
              </w:rPr>
              <w:t>(Madde 125/B)</w:t>
            </w:r>
          </w:p>
        </w:tc>
        <w:tc>
          <w:tcPr>
            <w:tcW w:w="4784" w:type="dxa"/>
            <w:vMerge/>
            <w:vAlign w:val="center"/>
          </w:tcPr>
          <w:p w:rsidR="0067397C" w:rsidRPr="000F1ABB" w:rsidRDefault="0067397C" w:rsidP="0067397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67397C" w:rsidRPr="000F1ABB" w:rsidTr="0067397C">
        <w:tc>
          <w:tcPr>
            <w:tcW w:w="1838" w:type="dxa"/>
            <w:vMerge/>
            <w:vAlign w:val="center"/>
          </w:tcPr>
          <w:p w:rsidR="0067397C" w:rsidRPr="000F1ABB" w:rsidRDefault="0067397C" w:rsidP="0067397C">
            <w:pPr>
              <w:pStyle w:val="AralkYok"/>
              <w:jc w:val="center"/>
              <w:rPr>
                <w:rFonts w:ascii="Cambria" w:hAnsi="Cambria"/>
                <w:b/>
                <w:color w:val="C00000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67397C" w:rsidRPr="000F1ABB" w:rsidRDefault="0067397C" w:rsidP="0067397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67397C" w:rsidRPr="000F1ABB" w:rsidRDefault="0067397C" w:rsidP="0067397C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0F1ABB">
              <w:rPr>
                <w:rFonts w:ascii="Cambria" w:hAnsi="Cambria"/>
                <w:b/>
                <w:sz w:val="20"/>
                <w:szCs w:val="20"/>
              </w:rPr>
              <w:t xml:space="preserve">AYLIKTAN </w:t>
            </w:r>
            <w:bookmarkStart w:id="0" w:name="_GoBack"/>
            <w:bookmarkEnd w:id="0"/>
            <w:r w:rsidRPr="000F1ABB">
              <w:rPr>
                <w:rFonts w:ascii="Cambria" w:hAnsi="Cambria"/>
                <w:b/>
                <w:sz w:val="20"/>
                <w:szCs w:val="20"/>
              </w:rPr>
              <w:t>KESME</w:t>
            </w:r>
          </w:p>
          <w:p w:rsidR="0067397C" w:rsidRPr="000F1ABB" w:rsidRDefault="0067397C" w:rsidP="0067397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F1ABB">
              <w:rPr>
                <w:rFonts w:ascii="Cambria" w:hAnsi="Cambria"/>
                <w:i/>
                <w:color w:val="C00000"/>
                <w:sz w:val="20"/>
                <w:szCs w:val="20"/>
              </w:rPr>
              <w:t>(Madde 125/C)</w:t>
            </w:r>
          </w:p>
        </w:tc>
        <w:tc>
          <w:tcPr>
            <w:tcW w:w="4784" w:type="dxa"/>
            <w:vMerge/>
            <w:vAlign w:val="center"/>
          </w:tcPr>
          <w:p w:rsidR="0067397C" w:rsidRPr="000F1ABB" w:rsidRDefault="0067397C" w:rsidP="0067397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67397C" w:rsidRPr="000F1ABB" w:rsidTr="0067397C">
        <w:tc>
          <w:tcPr>
            <w:tcW w:w="1838" w:type="dxa"/>
            <w:vMerge/>
            <w:vAlign w:val="center"/>
          </w:tcPr>
          <w:p w:rsidR="0067397C" w:rsidRPr="000F1ABB" w:rsidRDefault="0067397C" w:rsidP="0067397C">
            <w:pPr>
              <w:pStyle w:val="AralkYok"/>
              <w:jc w:val="center"/>
              <w:rPr>
                <w:rFonts w:ascii="Cambria" w:hAnsi="Cambria"/>
                <w:b/>
                <w:color w:val="C00000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67397C" w:rsidRPr="000F1ABB" w:rsidRDefault="0067397C" w:rsidP="0067397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67397C" w:rsidRPr="000F1ABB" w:rsidRDefault="0067397C" w:rsidP="0067397C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0F1ABB">
              <w:rPr>
                <w:rFonts w:ascii="Cambria" w:hAnsi="Cambria"/>
                <w:b/>
                <w:sz w:val="20"/>
                <w:szCs w:val="20"/>
              </w:rPr>
              <w:t xml:space="preserve">KADEME İLERLEMESİNİN DURDURULMASI </w:t>
            </w:r>
          </w:p>
          <w:p w:rsidR="0067397C" w:rsidRPr="000F1ABB" w:rsidRDefault="0067397C" w:rsidP="0067397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F1ABB">
              <w:rPr>
                <w:rFonts w:ascii="Cambria" w:hAnsi="Cambria"/>
                <w:i/>
                <w:color w:val="C00000"/>
                <w:sz w:val="20"/>
                <w:szCs w:val="20"/>
              </w:rPr>
              <w:t>(Madde 125/D)</w:t>
            </w:r>
          </w:p>
        </w:tc>
        <w:tc>
          <w:tcPr>
            <w:tcW w:w="4784" w:type="dxa"/>
            <w:vMerge/>
            <w:vAlign w:val="center"/>
          </w:tcPr>
          <w:p w:rsidR="0067397C" w:rsidRPr="000F1ABB" w:rsidRDefault="0067397C" w:rsidP="0067397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67397C" w:rsidRPr="000F1ABB" w:rsidTr="0067397C">
        <w:tc>
          <w:tcPr>
            <w:tcW w:w="1838" w:type="dxa"/>
            <w:vMerge/>
            <w:vAlign w:val="center"/>
          </w:tcPr>
          <w:p w:rsidR="0067397C" w:rsidRPr="000F1ABB" w:rsidRDefault="0067397C" w:rsidP="0067397C">
            <w:pPr>
              <w:pStyle w:val="AralkYok"/>
              <w:jc w:val="center"/>
              <w:rPr>
                <w:rFonts w:ascii="Cambria" w:hAnsi="Cambria"/>
                <w:b/>
                <w:color w:val="C00000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67397C" w:rsidRPr="000F1ABB" w:rsidRDefault="0067397C" w:rsidP="0067397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67397C" w:rsidRPr="000F1ABB" w:rsidRDefault="0067397C" w:rsidP="0067397C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0F1ABB">
              <w:rPr>
                <w:rFonts w:ascii="Cambria" w:hAnsi="Cambria"/>
                <w:b/>
                <w:sz w:val="20"/>
                <w:szCs w:val="20"/>
              </w:rPr>
              <w:t xml:space="preserve">DEVLET MEMURLUĞUNDAN ÇIKARMA </w:t>
            </w:r>
          </w:p>
          <w:p w:rsidR="0067397C" w:rsidRPr="000F1ABB" w:rsidRDefault="0067397C" w:rsidP="0067397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F1ABB">
              <w:rPr>
                <w:rFonts w:ascii="Cambria" w:hAnsi="Cambria"/>
                <w:i/>
                <w:color w:val="C00000"/>
                <w:sz w:val="20"/>
                <w:szCs w:val="20"/>
              </w:rPr>
              <w:t>(Madde 125/E)</w:t>
            </w:r>
          </w:p>
        </w:tc>
        <w:tc>
          <w:tcPr>
            <w:tcW w:w="4784" w:type="dxa"/>
            <w:vMerge/>
            <w:vAlign w:val="center"/>
          </w:tcPr>
          <w:p w:rsidR="0067397C" w:rsidRPr="000F1ABB" w:rsidRDefault="0067397C" w:rsidP="0067397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67397C" w:rsidRPr="000F1ABB" w:rsidTr="0067397C">
        <w:tc>
          <w:tcPr>
            <w:tcW w:w="1838" w:type="dxa"/>
            <w:vAlign w:val="center"/>
          </w:tcPr>
          <w:p w:rsidR="0067397C" w:rsidRPr="000F1ABB" w:rsidRDefault="0067397C" w:rsidP="0067397C">
            <w:pPr>
              <w:pStyle w:val="AralkYok"/>
              <w:jc w:val="center"/>
              <w:rPr>
                <w:rFonts w:ascii="Cambria" w:hAnsi="Cambria"/>
                <w:b/>
                <w:color w:val="C00000"/>
                <w:sz w:val="20"/>
                <w:szCs w:val="20"/>
              </w:rPr>
            </w:pPr>
            <w:r w:rsidRPr="000F1ABB">
              <w:rPr>
                <w:rFonts w:ascii="Cambria" w:hAnsi="Cambria"/>
                <w:b/>
                <w:color w:val="C00000"/>
                <w:sz w:val="20"/>
                <w:szCs w:val="20"/>
              </w:rPr>
              <w:t>İŞÇİLER</w:t>
            </w:r>
          </w:p>
        </w:tc>
        <w:tc>
          <w:tcPr>
            <w:tcW w:w="12722" w:type="dxa"/>
            <w:gridSpan w:val="3"/>
            <w:vAlign w:val="center"/>
          </w:tcPr>
          <w:p w:rsidR="0067397C" w:rsidRPr="000F1ABB" w:rsidRDefault="0067397C" w:rsidP="0067397C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F1ABB">
              <w:rPr>
                <w:rFonts w:ascii="Cambria" w:hAnsi="Cambria"/>
                <w:sz w:val="20"/>
                <w:szCs w:val="20"/>
              </w:rPr>
              <w:t>4857 sayılı İş Kanunu, İş Sözleşmesi veya Toplu İş Sözleşmesi</w:t>
            </w:r>
          </w:p>
        </w:tc>
      </w:tr>
    </w:tbl>
    <w:p w:rsidR="00BE3E80" w:rsidRPr="000F1ABB" w:rsidRDefault="00BE3E80" w:rsidP="0067397C">
      <w:pPr>
        <w:pStyle w:val="AralkYok"/>
        <w:rPr>
          <w:bCs/>
          <w:color w:val="002060"/>
          <w:sz w:val="20"/>
          <w:szCs w:val="20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0F1ABB" w:rsidRPr="000F1ABB" w:rsidTr="000F1ABB">
        <w:trPr>
          <w:trHeight w:val="330"/>
        </w:trPr>
        <w:tc>
          <w:tcPr>
            <w:tcW w:w="14560" w:type="dxa"/>
            <w:shd w:val="clear" w:color="auto" w:fill="F2F2F2" w:themeFill="background1" w:themeFillShade="F2"/>
            <w:vAlign w:val="center"/>
          </w:tcPr>
          <w:p w:rsidR="000F1ABB" w:rsidRPr="000F1ABB" w:rsidRDefault="000F1ABB" w:rsidP="000F1ABB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0F1ABB">
              <w:rPr>
                <w:rFonts w:ascii="Cambria" w:hAnsi="Cambria"/>
                <w:b/>
                <w:color w:val="002060"/>
                <w:sz w:val="20"/>
                <w:szCs w:val="20"/>
              </w:rPr>
              <w:t>ÖNEMLİ NOT</w:t>
            </w:r>
          </w:p>
        </w:tc>
      </w:tr>
      <w:tr w:rsidR="000F1ABB" w:rsidRPr="000F1ABB" w:rsidTr="000F1ABB">
        <w:trPr>
          <w:trHeight w:val="1369"/>
        </w:trPr>
        <w:tc>
          <w:tcPr>
            <w:tcW w:w="14560" w:type="dxa"/>
            <w:vAlign w:val="center"/>
          </w:tcPr>
          <w:p w:rsidR="000F1ABB" w:rsidRPr="000F1ABB" w:rsidRDefault="000F1ABB" w:rsidP="000F1ABB">
            <w:pPr>
              <w:pStyle w:val="ListeParagraf"/>
              <w:numPr>
                <w:ilvl w:val="0"/>
                <w:numId w:val="1"/>
              </w:numPr>
              <w:ind w:left="181" w:hanging="181"/>
              <w:jc w:val="both"/>
              <w:rPr>
                <w:rFonts w:ascii="Cambria" w:hAnsi="Cambria"/>
                <w:sz w:val="20"/>
                <w:szCs w:val="20"/>
              </w:rPr>
            </w:pPr>
            <w:r w:rsidRPr="000F1ABB">
              <w:rPr>
                <w:rFonts w:ascii="Cambria" w:hAnsi="Cambria"/>
                <w:sz w:val="20"/>
                <w:szCs w:val="20"/>
              </w:rPr>
              <w:t>2547 sayılı Yükseköğretim Kanunu’nun 53/b maddesi uyarınca; öğretim elemanları dışında iş sözleşmesiyle çalışan personel 22/5/2003 tarihli ve 4857 sayılı İş Kanunu ve iş sözleşmesi veya toplu iş sözleşmesine tabi olup; memurlar hakkında ise 657 sayılı Devlet Memurları Kanununun 125 inci maddesi uygulanmaktadır.</w:t>
            </w:r>
          </w:p>
          <w:p w:rsidR="000F1ABB" w:rsidRPr="000F1ABB" w:rsidRDefault="000F1ABB" w:rsidP="000F1ABB">
            <w:pPr>
              <w:pStyle w:val="ListeParagraf"/>
              <w:numPr>
                <w:ilvl w:val="0"/>
                <w:numId w:val="1"/>
              </w:numPr>
              <w:ind w:left="181" w:hanging="181"/>
              <w:jc w:val="both"/>
              <w:rPr>
                <w:rFonts w:ascii="Cambria" w:hAnsi="Cambria"/>
                <w:bCs/>
                <w:color w:val="002060"/>
                <w:sz w:val="20"/>
                <w:szCs w:val="20"/>
              </w:rPr>
            </w:pPr>
            <w:r w:rsidRPr="000F1ABB">
              <w:rPr>
                <w:rFonts w:ascii="Cambria" w:hAnsi="Cambria"/>
                <w:sz w:val="20"/>
                <w:szCs w:val="20"/>
              </w:rPr>
              <w:lastRenderedPageBreak/>
              <w:t xml:space="preserve">Memurlar ve öğretim elemanları hakkında disiplin cezaları hariç, </w:t>
            </w:r>
            <w:r w:rsidRPr="000F1ABB">
              <w:rPr>
                <w:rFonts w:ascii="Cambria" w:hAnsi="Cambria"/>
                <w:b/>
                <w:i/>
                <w:color w:val="C00000"/>
                <w:sz w:val="20"/>
                <w:szCs w:val="20"/>
              </w:rPr>
              <w:t>Disiplin soruşturması ve savunma hakkı, Görevden uzaklaştırma, Zamanaşımı, Disiplin cezası verme yetkisi, Disiplin cezası verilmesinde uygulanacak temel ilkeler, Disiplin kurullarının teşekkülü, İtiraz, Özlük dosyasında saklama</w:t>
            </w:r>
            <w:r w:rsidRPr="000F1ABB">
              <w:rPr>
                <w:rFonts w:ascii="Cambria" w:hAnsi="Cambria"/>
                <w:sz w:val="20"/>
                <w:szCs w:val="20"/>
              </w:rPr>
              <w:t xml:space="preserve"> hususlarında 2547 sayılı Yükseköğretim Kanununun 53 üncü maddesinde sıralanan hükümler uygulanacaktır.</w:t>
            </w:r>
          </w:p>
        </w:tc>
      </w:tr>
    </w:tbl>
    <w:p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5B0C52" w:rsidRPr="00116355" w:rsidRDefault="00F478AB" w:rsidP="00F478AB">
      <w:pPr>
        <w:tabs>
          <w:tab w:val="left" w:pos="10320"/>
        </w:tabs>
        <w:rPr>
          <w:rFonts w:ascii="Cambria" w:hAnsi="Cambria"/>
        </w:rPr>
      </w:pPr>
      <w:r w:rsidRPr="00116355">
        <w:rPr>
          <w:rFonts w:ascii="Cambria" w:hAnsi="Cambria"/>
        </w:rPr>
        <w:tab/>
      </w:r>
    </w:p>
    <w:sectPr w:rsidR="005B0C52" w:rsidRPr="00116355" w:rsidSect="00900183">
      <w:footerReference w:type="default" r:id="rId7"/>
      <w:pgSz w:w="16838" w:h="11906" w:orient="landscape"/>
      <w:pgMar w:top="141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8D5" w:rsidRDefault="003658D5" w:rsidP="00534F7F">
      <w:pPr>
        <w:spacing w:after="0" w:line="240" w:lineRule="auto"/>
      </w:pPr>
      <w:r>
        <w:separator/>
      </w:r>
    </w:p>
  </w:endnote>
  <w:endnote w:type="continuationSeparator" w:id="0">
    <w:p w:rsidR="003658D5" w:rsidRDefault="003658D5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F7F" w:rsidRPr="002B7435" w:rsidRDefault="00534F7F" w:rsidP="00534F7F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5738"/>
      <w:gridCol w:w="2409"/>
      <w:gridCol w:w="284"/>
      <w:gridCol w:w="3827"/>
      <w:gridCol w:w="1418"/>
    </w:tblGrid>
    <w:tr w:rsidR="00F958F7" w:rsidRPr="0081560B" w:rsidTr="0020508C">
      <w:trPr>
        <w:trHeight w:val="559"/>
      </w:trPr>
      <w:tc>
        <w:tcPr>
          <w:tcW w:w="666" w:type="dxa"/>
        </w:tcPr>
        <w:p w:rsidR="00F958F7" w:rsidRPr="00C4163E" w:rsidRDefault="00F958F7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:rsidR="00F958F7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5738" w:type="dxa"/>
        </w:tcPr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409" w:type="dxa"/>
        </w:tcPr>
        <w:p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4" w:type="dxa"/>
        </w:tcPr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3827" w:type="dxa"/>
        </w:tcPr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8" w:type="dxa"/>
        </w:tcPr>
        <w:p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</w:tr>
    <w:tr w:rsidR="00F92061" w:rsidRPr="0081560B" w:rsidTr="0020508C">
      <w:trPr>
        <w:trHeight w:val="559"/>
      </w:trPr>
      <w:tc>
        <w:tcPr>
          <w:tcW w:w="666" w:type="dxa"/>
        </w:tcPr>
        <w:p w:rsidR="00F92061" w:rsidRPr="00C4163E" w:rsidRDefault="00F92061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:rsidR="00F92061" w:rsidRDefault="00F92061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5738" w:type="dxa"/>
        </w:tcPr>
        <w:p w:rsidR="00F92061" w:rsidRPr="0081560B" w:rsidRDefault="00F92061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409" w:type="dxa"/>
        </w:tcPr>
        <w:p w:rsidR="00F92061" w:rsidRPr="0081560B" w:rsidRDefault="00F92061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4" w:type="dxa"/>
        </w:tcPr>
        <w:p w:rsidR="00F92061" w:rsidRPr="0081560B" w:rsidRDefault="00F92061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3827" w:type="dxa"/>
        </w:tcPr>
        <w:p w:rsidR="00F92061" w:rsidRPr="0081560B" w:rsidRDefault="00F92061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8" w:type="dxa"/>
        </w:tcPr>
        <w:p w:rsidR="00F92061" w:rsidRPr="0081560B" w:rsidRDefault="00F92061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</w:tr>
    <w:tr w:rsidR="00F92061" w:rsidRPr="0081560B" w:rsidTr="0020508C">
      <w:trPr>
        <w:trHeight w:val="559"/>
      </w:trPr>
      <w:tc>
        <w:tcPr>
          <w:tcW w:w="666" w:type="dxa"/>
        </w:tcPr>
        <w:p w:rsidR="00F92061" w:rsidRPr="00C4163E" w:rsidRDefault="00F92061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:rsidR="00F92061" w:rsidRDefault="00F92061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5738" w:type="dxa"/>
        </w:tcPr>
        <w:p w:rsidR="00F92061" w:rsidRPr="0081560B" w:rsidRDefault="00F92061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409" w:type="dxa"/>
        </w:tcPr>
        <w:p w:rsidR="00F92061" w:rsidRPr="0081560B" w:rsidRDefault="00F92061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4" w:type="dxa"/>
        </w:tcPr>
        <w:p w:rsidR="00F92061" w:rsidRPr="0081560B" w:rsidRDefault="00F92061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3827" w:type="dxa"/>
        </w:tcPr>
        <w:p w:rsidR="00F92061" w:rsidRPr="0081560B" w:rsidRDefault="00F92061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8" w:type="dxa"/>
        </w:tcPr>
        <w:p w:rsidR="00F92061" w:rsidRPr="0081560B" w:rsidRDefault="00F92061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</w:tr>
  </w:tbl>
  <w:p w:rsidR="00534F7F" w:rsidRDefault="00534F7F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8D5" w:rsidRDefault="003658D5" w:rsidP="00534F7F">
      <w:pPr>
        <w:spacing w:after="0" w:line="240" w:lineRule="auto"/>
      </w:pPr>
      <w:r>
        <w:separator/>
      </w:r>
    </w:p>
  </w:footnote>
  <w:footnote w:type="continuationSeparator" w:id="0">
    <w:p w:rsidR="003658D5" w:rsidRDefault="003658D5" w:rsidP="00534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82BB9"/>
    <w:multiLevelType w:val="hybridMultilevel"/>
    <w:tmpl w:val="2236B2F2"/>
    <w:lvl w:ilvl="0" w:tplc="E00246A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b w:val="0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B5CD3"/>
    <w:rsid w:val="000F1ABB"/>
    <w:rsid w:val="00116355"/>
    <w:rsid w:val="001368C2"/>
    <w:rsid w:val="00164950"/>
    <w:rsid w:val="001F16FF"/>
    <w:rsid w:val="002033F0"/>
    <w:rsid w:val="0020508C"/>
    <w:rsid w:val="00271BDB"/>
    <w:rsid w:val="002F0FD6"/>
    <w:rsid w:val="003230A8"/>
    <w:rsid w:val="003658D5"/>
    <w:rsid w:val="0039675A"/>
    <w:rsid w:val="003C0F72"/>
    <w:rsid w:val="003C64DD"/>
    <w:rsid w:val="003D72D5"/>
    <w:rsid w:val="00406E3A"/>
    <w:rsid w:val="00437CF7"/>
    <w:rsid w:val="004618F3"/>
    <w:rsid w:val="004834D8"/>
    <w:rsid w:val="004A3B39"/>
    <w:rsid w:val="004B24B6"/>
    <w:rsid w:val="004E2D1D"/>
    <w:rsid w:val="00534F7F"/>
    <w:rsid w:val="00561AEB"/>
    <w:rsid w:val="00587671"/>
    <w:rsid w:val="005B0C52"/>
    <w:rsid w:val="00634E90"/>
    <w:rsid w:val="0064705C"/>
    <w:rsid w:val="0067397C"/>
    <w:rsid w:val="0072408B"/>
    <w:rsid w:val="00846AD8"/>
    <w:rsid w:val="00900183"/>
    <w:rsid w:val="00A5214F"/>
    <w:rsid w:val="00AD40CC"/>
    <w:rsid w:val="00BC5FB5"/>
    <w:rsid w:val="00BE3E80"/>
    <w:rsid w:val="00CC3E17"/>
    <w:rsid w:val="00CF5DBC"/>
    <w:rsid w:val="00D00CA5"/>
    <w:rsid w:val="00D04D2D"/>
    <w:rsid w:val="00EB72A7"/>
    <w:rsid w:val="00EC0F67"/>
    <w:rsid w:val="00F478AB"/>
    <w:rsid w:val="00F92061"/>
    <w:rsid w:val="00F9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E9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DzTablo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634E9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673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2</cp:revision>
  <dcterms:created xsi:type="dcterms:W3CDTF">2020-04-30T10:03:00Z</dcterms:created>
  <dcterms:modified xsi:type="dcterms:W3CDTF">2020-04-30T10:03:00Z</dcterms:modified>
</cp:coreProperties>
</file>